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A66" w:rsidRPr="00627A66" w:rsidRDefault="00627A66" w:rsidP="00627A66">
      <w:pPr>
        <w:jc w:val="center"/>
        <w:rPr>
          <w:rFonts w:ascii="Arial" w:hAnsi="Arial" w:cs="Arial"/>
          <w:sz w:val="28"/>
          <w:szCs w:val="28"/>
        </w:rPr>
      </w:pPr>
      <w:r w:rsidRPr="00627A66">
        <w:rPr>
          <w:rFonts w:ascii="Arial" w:hAnsi="Arial" w:cs="Arial"/>
          <w:sz w:val="28"/>
          <w:szCs w:val="28"/>
        </w:rPr>
        <w:t>JOINT FUNDRASING EVENT BY</w:t>
      </w:r>
    </w:p>
    <w:p w:rsidR="00DD3185" w:rsidRDefault="00DD3185" w:rsidP="00627A66">
      <w:pPr>
        <w:jc w:val="center"/>
        <w:rPr>
          <w:rFonts w:ascii="Arial" w:hAnsi="Arial" w:cs="Arial"/>
          <w:b/>
          <w:sz w:val="28"/>
          <w:szCs w:val="28"/>
        </w:rPr>
      </w:pPr>
      <w:r>
        <w:rPr>
          <w:rFonts w:ascii="Arial" w:hAnsi="Arial" w:cs="Arial"/>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1pt;height:27pt" fillcolor="#76923c [2406]">
            <v:shadow color="#868686"/>
            <v:textpath style="font-family:&quot;Arial Black&quot;;v-text-kern:t" trim="t" fitpath="t" string="TUNBRIDGE WELLS FLY FISHING SOCIETY"/>
          </v:shape>
        </w:pict>
      </w:r>
    </w:p>
    <w:p w:rsidR="00627A66" w:rsidRPr="00627A66" w:rsidRDefault="00627A66" w:rsidP="00627A66">
      <w:pPr>
        <w:jc w:val="center"/>
        <w:rPr>
          <w:rFonts w:ascii="Arial" w:hAnsi="Arial" w:cs="Arial"/>
          <w:sz w:val="28"/>
          <w:szCs w:val="28"/>
        </w:rPr>
      </w:pPr>
      <w:r w:rsidRPr="00627A66">
        <w:rPr>
          <w:rFonts w:ascii="Arial" w:hAnsi="Arial" w:cs="Arial"/>
          <w:sz w:val="28"/>
          <w:szCs w:val="28"/>
        </w:rPr>
        <w:t>AND</w:t>
      </w:r>
    </w:p>
    <w:p w:rsidR="00DD3185" w:rsidRDefault="00DD3185" w:rsidP="00627A66">
      <w:pPr>
        <w:jc w:val="center"/>
        <w:rPr>
          <w:rFonts w:ascii="Arial" w:hAnsi="Arial" w:cs="Arial"/>
          <w:b/>
          <w:sz w:val="28"/>
          <w:szCs w:val="28"/>
        </w:rPr>
      </w:pPr>
      <w:r>
        <w:rPr>
          <w:rFonts w:ascii="Arial" w:hAnsi="Arial" w:cs="Arial"/>
          <w:b/>
          <w:sz w:val="28"/>
          <w:szCs w:val="28"/>
        </w:rPr>
        <w:pict>
          <v:shape id="_x0000_i1026" type="#_x0000_t136" style="width:450.5pt;height:25.5pt" fillcolor="#76923c [2406]">
            <v:shadow color="#868686"/>
            <v:textpath style="font-family:&quot;Arial Black&quot;;v-text-kern:t" trim="t" fitpath="t" string="JOHN LEWIS FLY FISHING CLUB"/>
          </v:shape>
        </w:pict>
      </w:r>
    </w:p>
    <w:p w:rsidR="00B81D0B" w:rsidRDefault="00627A66" w:rsidP="00627A66">
      <w:pPr>
        <w:jc w:val="center"/>
        <w:rPr>
          <w:rFonts w:ascii="Arial" w:hAnsi="Arial" w:cs="Arial"/>
          <w:sz w:val="28"/>
          <w:szCs w:val="28"/>
        </w:rPr>
      </w:pPr>
      <w:r w:rsidRPr="00DD3185">
        <w:rPr>
          <w:rFonts w:ascii="Arial" w:hAnsi="Arial" w:cs="Arial"/>
          <w:sz w:val="28"/>
          <w:szCs w:val="28"/>
        </w:rPr>
        <w:t xml:space="preserve"> IN AID OF</w:t>
      </w:r>
    </w:p>
    <w:p w:rsidR="00627A66" w:rsidRDefault="00B81D0B" w:rsidP="00627A66">
      <w:pPr>
        <w:jc w:val="center"/>
        <w:rPr>
          <w:rFonts w:ascii="Arial" w:hAnsi="Arial" w:cs="Arial"/>
          <w:b/>
          <w:sz w:val="28"/>
          <w:szCs w:val="28"/>
        </w:rPr>
      </w:pPr>
      <w:r>
        <w:rPr>
          <w:rFonts w:ascii="Arial" w:hAnsi="Arial" w:cs="Arial"/>
          <w:b/>
          <w:sz w:val="28"/>
          <w:szCs w:val="28"/>
        </w:rPr>
        <w:pict>
          <v:shape id="_x0000_i1027" type="#_x0000_t136" style="width:287pt;height:43.5pt" fillcolor="red" stroked="f">
            <v:fill color2="#f93"/>
            <v:shadow on="t" color="silver" opacity="52429f"/>
            <v:textpath style="font-family:&quot;Impact&quot;;v-text-kern:t" trim="t" fitpath="t" string="FISHING FOR FORCES"/>
          </v:shape>
        </w:pict>
      </w:r>
    </w:p>
    <w:p w:rsidR="00B81D0B" w:rsidRDefault="00B81D0B" w:rsidP="00627A66">
      <w:pPr>
        <w:jc w:val="center"/>
        <w:rPr>
          <w:rFonts w:ascii="Arial" w:hAnsi="Arial" w:cs="Arial"/>
          <w:b/>
          <w:sz w:val="28"/>
          <w:szCs w:val="28"/>
        </w:rPr>
      </w:pPr>
    </w:p>
    <w:p w:rsidR="00627A66" w:rsidRDefault="00627A66" w:rsidP="00627A66">
      <w:pPr>
        <w:jc w:val="center"/>
        <w:rPr>
          <w:rFonts w:ascii="Arial" w:hAnsi="Arial" w:cs="Arial"/>
          <w:b/>
          <w:sz w:val="36"/>
          <w:szCs w:val="36"/>
        </w:rPr>
      </w:pPr>
      <w:r w:rsidRPr="00DD3185">
        <w:rPr>
          <w:rFonts w:ascii="Arial" w:hAnsi="Arial" w:cs="Arial"/>
          <w:b/>
          <w:sz w:val="36"/>
          <w:szCs w:val="36"/>
        </w:rPr>
        <w:t>SATURDAY 3 OCTOBER 2015</w:t>
      </w:r>
    </w:p>
    <w:p w:rsidR="00627A66" w:rsidRDefault="00627A66" w:rsidP="00627A66">
      <w:pPr>
        <w:jc w:val="center"/>
        <w:rPr>
          <w:rFonts w:ascii="Arial" w:hAnsi="Arial" w:cs="Arial"/>
          <w:b/>
          <w:sz w:val="36"/>
          <w:szCs w:val="36"/>
        </w:rPr>
      </w:pPr>
      <w:r w:rsidRPr="00DD3185">
        <w:rPr>
          <w:rFonts w:ascii="Arial" w:hAnsi="Arial" w:cs="Arial"/>
          <w:b/>
          <w:sz w:val="36"/>
          <w:szCs w:val="36"/>
        </w:rPr>
        <w:t>BEWL WATER FISHERY, KENT TN3 8JH</w:t>
      </w:r>
    </w:p>
    <w:p w:rsidR="00DD3185" w:rsidRDefault="00DD3185" w:rsidP="00DD3185">
      <w:pPr>
        <w:jc w:val="both"/>
        <w:rPr>
          <w:rFonts w:ascii="Arial" w:hAnsi="Arial" w:cs="Arial"/>
          <w:sz w:val="24"/>
          <w:szCs w:val="24"/>
        </w:rPr>
      </w:pPr>
      <w:r>
        <w:rPr>
          <w:rFonts w:ascii="Arial" w:hAnsi="Arial" w:cs="Arial"/>
          <w:sz w:val="24"/>
          <w:szCs w:val="24"/>
        </w:rPr>
        <w:t xml:space="preserve">The organisers of this fundraising event invite members of their clubs to participate in a fun day of trout fishing from boats on this attractive and productive reservoir </w:t>
      </w:r>
      <w:proofErr w:type="gramStart"/>
      <w:r>
        <w:rPr>
          <w:rFonts w:ascii="Arial" w:hAnsi="Arial" w:cs="Arial"/>
          <w:sz w:val="24"/>
          <w:szCs w:val="24"/>
        </w:rPr>
        <w:t>fishery</w:t>
      </w:r>
      <w:proofErr w:type="gramEnd"/>
      <w:r>
        <w:rPr>
          <w:rFonts w:ascii="Arial" w:hAnsi="Arial" w:cs="Arial"/>
          <w:sz w:val="24"/>
          <w:szCs w:val="24"/>
        </w:rPr>
        <w:t>.  For those who are not familiar with boat fishing on these big waters,</w:t>
      </w:r>
      <w:r w:rsidRPr="00DD3185">
        <w:rPr>
          <w:rFonts w:ascii="Arial" w:hAnsi="Arial" w:cs="Arial"/>
          <w:sz w:val="24"/>
          <w:szCs w:val="24"/>
        </w:rPr>
        <w:t xml:space="preserve"> </w:t>
      </w:r>
      <w:proofErr w:type="gramStart"/>
      <w:r>
        <w:rPr>
          <w:rFonts w:ascii="Arial" w:hAnsi="Arial" w:cs="Arial"/>
          <w:sz w:val="24"/>
          <w:szCs w:val="24"/>
        </w:rPr>
        <w:t>It</w:t>
      </w:r>
      <w:proofErr w:type="gramEnd"/>
      <w:r>
        <w:rPr>
          <w:rFonts w:ascii="Arial" w:hAnsi="Arial" w:cs="Arial"/>
          <w:sz w:val="24"/>
          <w:szCs w:val="24"/>
        </w:rPr>
        <w:t xml:space="preserve"> presents the opportunity to share a boat with an experience</w:t>
      </w:r>
      <w:r w:rsidR="00C5275B">
        <w:rPr>
          <w:rFonts w:ascii="Arial" w:hAnsi="Arial" w:cs="Arial"/>
          <w:sz w:val="24"/>
          <w:szCs w:val="24"/>
        </w:rPr>
        <w:t>d</w:t>
      </w:r>
      <w:r>
        <w:rPr>
          <w:rFonts w:ascii="Arial" w:hAnsi="Arial" w:cs="Arial"/>
          <w:sz w:val="24"/>
          <w:szCs w:val="24"/>
        </w:rPr>
        <w:t xml:space="preserve"> angler from the Tunbridge Wells Fly Fishing Society and to have a good introduction to this method of fishing.</w:t>
      </w:r>
    </w:p>
    <w:p w:rsidR="00DD3185" w:rsidRDefault="00DD3185" w:rsidP="00DD3185">
      <w:pPr>
        <w:jc w:val="both"/>
        <w:rPr>
          <w:rFonts w:ascii="Arial" w:hAnsi="Arial" w:cs="Arial"/>
          <w:sz w:val="24"/>
          <w:szCs w:val="24"/>
        </w:rPr>
      </w:pPr>
      <w:r>
        <w:rPr>
          <w:rFonts w:ascii="Arial" w:hAnsi="Arial" w:cs="Arial"/>
          <w:sz w:val="24"/>
          <w:szCs w:val="24"/>
        </w:rPr>
        <w:t>The day will be organised as follows:</w:t>
      </w:r>
    </w:p>
    <w:p w:rsidR="00DD3185" w:rsidRDefault="00DD3185"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09.30</w:t>
      </w:r>
      <w:r>
        <w:rPr>
          <w:rFonts w:ascii="Arial" w:hAnsi="Arial" w:cs="Arial"/>
          <w:sz w:val="24"/>
          <w:szCs w:val="24"/>
        </w:rPr>
        <w:tab/>
      </w:r>
      <w:r w:rsidR="00015C1F">
        <w:rPr>
          <w:rFonts w:ascii="Arial" w:hAnsi="Arial" w:cs="Arial"/>
          <w:sz w:val="24"/>
          <w:szCs w:val="24"/>
        </w:rPr>
        <w:t xml:space="preserve">All participants to meet at the </w:t>
      </w:r>
      <w:proofErr w:type="spellStart"/>
      <w:r w:rsidR="00015C1F">
        <w:rPr>
          <w:rFonts w:ascii="Arial" w:hAnsi="Arial" w:cs="Arial"/>
          <w:sz w:val="24"/>
          <w:szCs w:val="24"/>
        </w:rPr>
        <w:t>Bewl</w:t>
      </w:r>
      <w:proofErr w:type="spellEnd"/>
      <w:r w:rsidR="00015C1F">
        <w:rPr>
          <w:rFonts w:ascii="Arial" w:hAnsi="Arial" w:cs="Arial"/>
          <w:sz w:val="24"/>
          <w:szCs w:val="24"/>
        </w:rPr>
        <w:t xml:space="preserve"> Water fishing lodge for introductions and pairing</w:t>
      </w:r>
    </w:p>
    <w:p w:rsidR="00015C1F" w:rsidRDefault="00015C1F"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10.00</w:t>
      </w:r>
      <w:r>
        <w:rPr>
          <w:rFonts w:ascii="Arial" w:hAnsi="Arial" w:cs="Arial"/>
          <w:sz w:val="24"/>
          <w:szCs w:val="24"/>
        </w:rPr>
        <w:tab/>
        <w:t>Fishing to commence</w:t>
      </w:r>
    </w:p>
    <w:p w:rsidR="00015C1F" w:rsidRDefault="00015C1F"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13.00</w:t>
      </w:r>
      <w:r>
        <w:rPr>
          <w:rFonts w:ascii="Arial" w:hAnsi="Arial" w:cs="Arial"/>
          <w:sz w:val="24"/>
          <w:szCs w:val="24"/>
        </w:rPr>
        <w:tab/>
        <w:t>Return to fishing lodge for lunch break (participants to provide their own lunch and liquid refreshments)</w:t>
      </w:r>
    </w:p>
    <w:p w:rsidR="00015C1F" w:rsidRDefault="00015C1F"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13.45</w:t>
      </w:r>
      <w:r>
        <w:rPr>
          <w:rFonts w:ascii="Arial" w:hAnsi="Arial" w:cs="Arial"/>
          <w:sz w:val="24"/>
          <w:szCs w:val="24"/>
        </w:rPr>
        <w:tab/>
        <w:t>Recommence fishing</w:t>
      </w:r>
    </w:p>
    <w:p w:rsidR="00015C1F" w:rsidRDefault="00015C1F"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17.30</w:t>
      </w:r>
      <w:r>
        <w:rPr>
          <w:rFonts w:ascii="Arial" w:hAnsi="Arial" w:cs="Arial"/>
          <w:sz w:val="24"/>
          <w:szCs w:val="24"/>
        </w:rPr>
        <w:tab/>
        <w:t>Fishing ends – return to fishing lodge for weigh-in</w:t>
      </w:r>
    </w:p>
    <w:p w:rsidR="00015C1F" w:rsidRDefault="00015C1F"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18.00</w:t>
      </w:r>
      <w:r>
        <w:rPr>
          <w:rFonts w:ascii="Arial" w:hAnsi="Arial" w:cs="Arial"/>
          <w:sz w:val="24"/>
          <w:szCs w:val="24"/>
        </w:rPr>
        <w:tab/>
        <w:t xml:space="preserve">Retire to The Chequers Inn at </w:t>
      </w:r>
      <w:proofErr w:type="spellStart"/>
      <w:r>
        <w:rPr>
          <w:rFonts w:ascii="Arial" w:hAnsi="Arial" w:cs="Arial"/>
          <w:sz w:val="24"/>
          <w:szCs w:val="24"/>
        </w:rPr>
        <w:t>Lamberhurst</w:t>
      </w:r>
      <w:proofErr w:type="spellEnd"/>
      <w:r>
        <w:rPr>
          <w:rFonts w:ascii="Arial" w:hAnsi="Arial" w:cs="Arial"/>
          <w:sz w:val="24"/>
          <w:szCs w:val="24"/>
        </w:rPr>
        <w:t xml:space="preserve"> (TN3 8DB) for refreshments</w:t>
      </w:r>
    </w:p>
    <w:p w:rsidR="00015C1F" w:rsidRPr="00DD3185" w:rsidRDefault="00015C1F" w:rsidP="00015C1F">
      <w:pPr>
        <w:pBdr>
          <w:top w:val="single" w:sz="4" w:space="1" w:color="auto"/>
          <w:left w:val="single" w:sz="4" w:space="4" w:color="auto"/>
          <w:bottom w:val="single" w:sz="4" w:space="1" w:color="auto"/>
          <w:right w:val="single" w:sz="4" w:space="4" w:color="auto"/>
        </w:pBdr>
        <w:ind w:left="720" w:hanging="720"/>
        <w:jc w:val="both"/>
        <w:rPr>
          <w:rFonts w:ascii="Arial" w:hAnsi="Arial" w:cs="Arial"/>
          <w:sz w:val="24"/>
          <w:szCs w:val="24"/>
        </w:rPr>
      </w:pPr>
      <w:r>
        <w:rPr>
          <w:rFonts w:ascii="Arial" w:hAnsi="Arial" w:cs="Arial"/>
          <w:sz w:val="24"/>
          <w:szCs w:val="24"/>
        </w:rPr>
        <w:t>19.00</w:t>
      </w:r>
      <w:r>
        <w:rPr>
          <w:rFonts w:ascii="Arial" w:hAnsi="Arial" w:cs="Arial"/>
          <w:sz w:val="24"/>
          <w:szCs w:val="24"/>
        </w:rPr>
        <w:tab/>
        <w:t>Meal at The Chequers (steak and kidney pudding followed by apple pie and custard) and prize-giving and fund-raising raffle</w:t>
      </w:r>
    </w:p>
    <w:p w:rsidR="00627A66" w:rsidRDefault="00015C1F" w:rsidP="00015C1F">
      <w:pPr>
        <w:jc w:val="both"/>
        <w:rPr>
          <w:rFonts w:ascii="Arial" w:hAnsi="Arial" w:cs="Arial"/>
        </w:rPr>
      </w:pPr>
      <w:r>
        <w:rPr>
          <w:rFonts w:ascii="Arial" w:hAnsi="Arial" w:cs="Arial"/>
        </w:rPr>
        <w:lastRenderedPageBreak/>
        <w:t xml:space="preserve">The </w:t>
      </w:r>
      <w:proofErr w:type="gramStart"/>
      <w:r>
        <w:rPr>
          <w:rFonts w:ascii="Arial" w:hAnsi="Arial" w:cs="Arial"/>
        </w:rPr>
        <w:t>cost of the day, including fishing, boat hire</w:t>
      </w:r>
      <w:proofErr w:type="gramEnd"/>
      <w:r>
        <w:rPr>
          <w:rFonts w:ascii="Arial" w:hAnsi="Arial" w:cs="Arial"/>
        </w:rPr>
        <w:t xml:space="preserve"> and evening meal plus a £10 donation to Fishing for Forces will be £62.50.  </w:t>
      </w:r>
      <w:r w:rsidR="00C5275B">
        <w:rPr>
          <w:rFonts w:ascii="Arial" w:hAnsi="Arial" w:cs="Arial"/>
        </w:rPr>
        <w:t>In addition, a</w:t>
      </w:r>
      <w:r>
        <w:rPr>
          <w:rFonts w:ascii="Arial" w:hAnsi="Arial" w:cs="Arial"/>
        </w:rPr>
        <w:t>ll monies raised from the evening raffle will be donated to Fishing for Forces.</w:t>
      </w:r>
    </w:p>
    <w:p w:rsidR="00015C1F" w:rsidRDefault="00015C1F" w:rsidP="00015C1F">
      <w:pPr>
        <w:jc w:val="both"/>
        <w:rPr>
          <w:rFonts w:ascii="Arial" w:hAnsi="Arial" w:cs="Arial"/>
        </w:rPr>
      </w:pPr>
      <w:r>
        <w:rPr>
          <w:rFonts w:ascii="Arial" w:hAnsi="Arial" w:cs="Arial"/>
        </w:rPr>
        <w:t>The organisers are grateful to the support given by John Lewis Partnership</w:t>
      </w:r>
      <w:r w:rsidR="00C5275B">
        <w:rPr>
          <w:rFonts w:ascii="Arial" w:hAnsi="Arial" w:cs="Arial"/>
        </w:rPr>
        <w:t xml:space="preserve"> and Waitrose</w:t>
      </w:r>
      <w:r>
        <w:rPr>
          <w:rFonts w:ascii="Arial" w:hAnsi="Arial" w:cs="Arial"/>
        </w:rPr>
        <w:t xml:space="preserve"> in donating prizes for the best bag, biggest fish and best combined boat catch.  They are also very grateful for the generous support </w:t>
      </w:r>
      <w:r w:rsidR="00B81D0B">
        <w:rPr>
          <w:rFonts w:ascii="Arial" w:hAnsi="Arial" w:cs="Arial"/>
        </w:rPr>
        <w:t xml:space="preserve">by Fidelity International who </w:t>
      </w:r>
      <w:proofErr w:type="gramStart"/>
      <w:r w:rsidR="00B81D0B">
        <w:rPr>
          <w:rFonts w:ascii="Arial" w:hAnsi="Arial" w:cs="Arial"/>
        </w:rPr>
        <w:t>have</w:t>
      </w:r>
      <w:proofErr w:type="gramEnd"/>
      <w:r w:rsidR="00B81D0B">
        <w:rPr>
          <w:rFonts w:ascii="Arial" w:hAnsi="Arial" w:cs="Arial"/>
        </w:rPr>
        <w:t xml:space="preserve"> offered to match the total raised from the raffle and the individual £10 donations included in the entry fee.</w:t>
      </w:r>
    </w:p>
    <w:p w:rsidR="00B81D0B" w:rsidRDefault="00B81D0B" w:rsidP="00015C1F">
      <w:pPr>
        <w:jc w:val="both"/>
        <w:rPr>
          <w:rFonts w:ascii="Arial" w:hAnsi="Arial" w:cs="Arial"/>
        </w:rPr>
      </w:pPr>
      <w:r>
        <w:rPr>
          <w:rFonts w:ascii="Arial" w:hAnsi="Arial" w:cs="Arial"/>
        </w:rPr>
        <w:t xml:space="preserve">Tunbridge </w:t>
      </w:r>
      <w:proofErr w:type="gramStart"/>
      <w:r>
        <w:rPr>
          <w:rFonts w:ascii="Arial" w:hAnsi="Arial" w:cs="Arial"/>
        </w:rPr>
        <w:t>Wells</w:t>
      </w:r>
      <w:proofErr w:type="gramEnd"/>
      <w:r>
        <w:rPr>
          <w:rFonts w:ascii="Arial" w:hAnsi="Arial" w:cs="Arial"/>
        </w:rPr>
        <w:t xml:space="preserve"> participants are encouraged to donate prizes for the raffle.</w:t>
      </w:r>
    </w:p>
    <w:p w:rsidR="00B81D0B" w:rsidRDefault="00B81D0B" w:rsidP="00015C1F">
      <w:pPr>
        <w:jc w:val="both"/>
        <w:rPr>
          <w:rFonts w:ascii="Arial" w:hAnsi="Arial" w:cs="Arial"/>
        </w:rPr>
      </w:pPr>
      <w:r>
        <w:rPr>
          <w:rFonts w:ascii="Arial" w:hAnsi="Arial" w:cs="Arial"/>
        </w:rPr>
        <w:t>There are 11 skilled and experience</w:t>
      </w:r>
      <w:r w:rsidR="00C5275B">
        <w:rPr>
          <w:rFonts w:ascii="Arial" w:hAnsi="Arial" w:cs="Arial"/>
        </w:rPr>
        <w:t>d</w:t>
      </w:r>
      <w:r>
        <w:rPr>
          <w:rFonts w:ascii="Arial" w:hAnsi="Arial" w:cs="Arial"/>
        </w:rPr>
        <w:t xml:space="preserve"> reservoir anglers from the Tunbridge Wells Fly Fishing Society who will be participating.  We hope to have the same number from John Lewis Fly Fishing Club to partner them and to help raise funds for this very worthy charity.</w:t>
      </w:r>
    </w:p>
    <w:p w:rsidR="00B81D0B" w:rsidRPr="00B81D0B" w:rsidRDefault="00B81D0B" w:rsidP="00015C1F">
      <w:pPr>
        <w:jc w:val="both"/>
        <w:rPr>
          <w:rFonts w:ascii="Arial" w:hAnsi="Arial" w:cs="Arial"/>
          <w:b/>
        </w:rPr>
      </w:pPr>
      <w:r w:rsidRPr="00B81D0B">
        <w:rPr>
          <w:rFonts w:ascii="Arial" w:hAnsi="Arial" w:cs="Arial"/>
          <w:b/>
        </w:rPr>
        <w:t>TWFFS organiser:</w:t>
      </w:r>
      <w:r w:rsidRPr="00B81D0B">
        <w:rPr>
          <w:rFonts w:ascii="Arial" w:hAnsi="Arial" w:cs="Arial"/>
          <w:b/>
        </w:rPr>
        <w:tab/>
        <w:t>Peter Thomason (</w:t>
      </w:r>
      <w:hyperlink r:id="rId4" w:history="1">
        <w:r w:rsidRPr="00B81D0B">
          <w:rPr>
            <w:rStyle w:val="Hyperlink"/>
            <w:rFonts w:ascii="Arial" w:hAnsi="Arial" w:cs="Arial"/>
            <w:b/>
          </w:rPr>
          <w:t>p.thomason74@btinternet.com</w:t>
        </w:r>
      </w:hyperlink>
      <w:r w:rsidRPr="00B81D0B">
        <w:rPr>
          <w:rFonts w:ascii="Arial" w:hAnsi="Arial" w:cs="Arial"/>
          <w:b/>
        </w:rPr>
        <w:t>)</w:t>
      </w:r>
    </w:p>
    <w:p w:rsidR="00B81D0B" w:rsidRDefault="00B81D0B" w:rsidP="00015C1F">
      <w:pPr>
        <w:jc w:val="both"/>
        <w:rPr>
          <w:rFonts w:ascii="Arial" w:hAnsi="Arial" w:cs="Arial"/>
          <w:b/>
        </w:rPr>
      </w:pPr>
      <w:r w:rsidRPr="00B81D0B">
        <w:rPr>
          <w:rFonts w:ascii="Arial" w:hAnsi="Arial" w:cs="Arial"/>
          <w:b/>
        </w:rPr>
        <w:t>JLFFC organiser:</w:t>
      </w:r>
      <w:r w:rsidRPr="00B81D0B">
        <w:rPr>
          <w:rFonts w:ascii="Arial" w:hAnsi="Arial" w:cs="Arial"/>
          <w:b/>
        </w:rPr>
        <w:tab/>
        <w:t>Neil Mundy (</w:t>
      </w:r>
      <w:hyperlink r:id="rId5" w:history="1">
        <w:r w:rsidRPr="00B81D0B">
          <w:rPr>
            <w:rStyle w:val="Hyperlink"/>
            <w:rFonts w:ascii="Arial" w:hAnsi="Arial" w:cs="Arial"/>
            <w:b/>
          </w:rPr>
          <w:t>70240892.mail@waitrose.co.uk</w:t>
        </w:r>
      </w:hyperlink>
      <w:r w:rsidRPr="00B81D0B">
        <w:rPr>
          <w:rFonts w:ascii="Arial" w:hAnsi="Arial" w:cs="Arial"/>
          <w:b/>
        </w:rPr>
        <w:t>)</w:t>
      </w:r>
    </w:p>
    <w:p w:rsidR="00B81D0B" w:rsidRDefault="00B81D0B" w:rsidP="00015C1F">
      <w:pPr>
        <w:jc w:val="both"/>
        <w:rPr>
          <w:rFonts w:ascii="Arial" w:hAnsi="Arial" w:cs="Arial"/>
          <w:b/>
        </w:rPr>
      </w:pPr>
    </w:p>
    <w:p w:rsidR="00B81D0B" w:rsidRDefault="00B81D0B" w:rsidP="00015C1F">
      <w:pPr>
        <w:jc w:val="both"/>
        <w:rPr>
          <w:rFonts w:ascii="Arial" w:hAnsi="Arial" w:cs="Arial"/>
        </w:rPr>
      </w:pPr>
      <w:r>
        <w:rPr>
          <w:rFonts w:ascii="Arial" w:hAnsi="Arial" w:cs="Arial"/>
        </w:rPr>
        <w:t xml:space="preserve">For those who wish to have breakfast before fishing, The Chequers at </w:t>
      </w:r>
      <w:proofErr w:type="spellStart"/>
      <w:r>
        <w:rPr>
          <w:rFonts w:ascii="Arial" w:hAnsi="Arial" w:cs="Arial"/>
        </w:rPr>
        <w:t>Lamberhurst</w:t>
      </w:r>
      <w:proofErr w:type="spellEnd"/>
      <w:r>
        <w:rPr>
          <w:rFonts w:ascii="Arial" w:hAnsi="Arial" w:cs="Arial"/>
        </w:rPr>
        <w:t xml:space="preserve"> is open from 7.30 a.m. and does a very good cooked breakfast at reasonable price.  </w:t>
      </w:r>
      <w:proofErr w:type="gramStart"/>
      <w:r>
        <w:rPr>
          <w:rFonts w:ascii="Arial" w:hAnsi="Arial" w:cs="Arial"/>
        </w:rPr>
        <w:t>To assist catering arrangements, please let your club’s organiser know in advance if you intend to breakfast at The Chequers.</w:t>
      </w:r>
      <w:proofErr w:type="gramEnd"/>
    </w:p>
    <w:p w:rsidR="00B81D0B" w:rsidRDefault="00B81D0B" w:rsidP="00015C1F">
      <w:pPr>
        <w:jc w:val="both"/>
        <w:rPr>
          <w:rFonts w:ascii="Arial" w:hAnsi="Arial" w:cs="Arial"/>
        </w:rPr>
      </w:pPr>
    </w:p>
    <w:p w:rsidR="00B81D0B" w:rsidRDefault="00B81D0B" w:rsidP="00015C1F">
      <w:pPr>
        <w:jc w:val="both"/>
        <w:rPr>
          <w:rFonts w:ascii="Arial" w:hAnsi="Arial" w:cs="Arial"/>
        </w:rPr>
      </w:pPr>
      <w:r>
        <w:rPr>
          <w:rFonts w:ascii="Arial" w:hAnsi="Arial" w:cs="Arial"/>
        </w:rPr>
        <w:t>Please inform you club’s organiser as soon as possible if you would like to participate.</w:t>
      </w:r>
    </w:p>
    <w:p w:rsidR="009F11D1" w:rsidRDefault="009F11D1" w:rsidP="00015C1F">
      <w:pPr>
        <w:jc w:val="both"/>
        <w:rPr>
          <w:rFonts w:ascii="Arial" w:hAnsi="Arial" w:cs="Arial"/>
        </w:rPr>
      </w:pPr>
    </w:p>
    <w:p w:rsidR="009F11D1" w:rsidRDefault="009F11D1" w:rsidP="00015C1F">
      <w:pPr>
        <w:jc w:val="both"/>
        <w:rPr>
          <w:rFonts w:ascii="Arial" w:hAnsi="Arial" w:cs="Arial"/>
        </w:rPr>
      </w:pPr>
    </w:p>
    <w:p w:rsidR="009F11D1" w:rsidRDefault="009F11D1" w:rsidP="00015C1F">
      <w:pPr>
        <w:jc w:val="both"/>
        <w:rPr>
          <w:rFonts w:ascii="Arial" w:hAnsi="Arial" w:cs="Arial"/>
        </w:rPr>
      </w:pPr>
    </w:p>
    <w:p w:rsidR="009F11D1" w:rsidRDefault="009F11D1" w:rsidP="009F11D1">
      <w:pPr>
        <w:jc w:val="center"/>
        <w:rPr>
          <w:rFonts w:ascii="Arial" w:hAnsi="Arial" w:cs="Arial"/>
        </w:rPr>
      </w:pPr>
      <w:r>
        <w:rPr>
          <w:rFonts w:ascii="Arial" w:hAnsi="Arial" w:cs="Arial"/>
          <w:noProof/>
          <w:lang w:eastAsia="en-GB"/>
        </w:rPr>
        <w:drawing>
          <wp:inline distT="0" distB="0" distL="0" distR="0">
            <wp:extent cx="2133600" cy="1174750"/>
            <wp:effectExtent l="19050" t="0" r="0" b="0"/>
            <wp:docPr id="16" name="Picture 16" descr="C:\Users\User\AppData\Local\Microsoft\Windows\INetCache\IE\8XNGYZAO\Fisherma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IE\8XNGYZAO\Fisherman[1].gif"/>
                    <pic:cNvPicPr>
                      <a:picLocks noChangeAspect="1" noChangeArrowheads="1"/>
                    </pic:cNvPicPr>
                  </pic:nvPicPr>
                  <pic:blipFill>
                    <a:blip r:embed="rId6" cstate="print"/>
                    <a:srcRect/>
                    <a:stretch>
                      <a:fillRect/>
                    </a:stretch>
                  </pic:blipFill>
                  <pic:spPr bwMode="auto">
                    <a:xfrm>
                      <a:off x="0" y="0"/>
                      <a:ext cx="2133600" cy="1174750"/>
                    </a:xfrm>
                    <a:prstGeom prst="rect">
                      <a:avLst/>
                    </a:prstGeom>
                    <a:noFill/>
                    <a:ln w="9525">
                      <a:noFill/>
                      <a:miter lim="800000"/>
                      <a:headEnd/>
                      <a:tailEnd/>
                    </a:ln>
                  </pic:spPr>
                </pic:pic>
              </a:graphicData>
            </a:graphic>
          </wp:inline>
        </w:drawing>
      </w:r>
    </w:p>
    <w:p w:rsidR="00B81D0B" w:rsidRPr="00B81D0B" w:rsidRDefault="00B81D0B" w:rsidP="00015C1F">
      <w:pPr>
        <w:jc w:val="both"/>
        <w:rPr>
          <w:rFonts w:ascii="Arial" w:hAnsi="Arial" w:cs="Arial"/>
        </w:rPr>
      </w:pPr>
    </w:p>
    <w:p w:rsidR="00B81D0B" w:rsidRDefault="00B81D0B" w:rsidP="00015C1F">
      <w:pPr>
        <w:jc w:val="both"/>
        <w:rPr>
          <w:rFonts w:ascii="Arial" w:hAnsi="Arial" w:cs="Arial"/>
        </w:rPr>
      </w:pPr>
    </w:p>
    <w:p w:rsidR="00B81D0B" w:rsidRPr="00015C1F" w:rsidRDefault="00B81D0B" w:rsidP="00015C1F">
      <w:pPr>
        <w:jc w:val="both"/>
        <w:rPr>
          <w:rFonts w:ascii="Arial" w:hAnsi="Arial" w:cs="Arial"/>
        </w:rPr>
      </w:pPr>
    </w:p>
    <w:sectPr w:rsidR="00B81D0B" w:rsidRPr="00015C1F" w:rsidSect="009F11D1">
      <w:pgSz w:w="11906" w:h="16838"/>
      <w:pgMar w:top="1440" w:right="1440" w:bottom="1440" w:left="144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7A66"/>
    <w:rsid w:val="00015C1F"/>
    <w:rsid w:val="0019033F"/>
    <w:rsid w:val="002406F5"/>
    <w:rsid w:val="003808F0"/>
    <w:rsid w:val="003824D4"/>
    <w:rsid w:val="00627A66"/>
    <w:rsid w:val="00667EF3"/>
    <w:rsid w:val="009E6DB1"/>
    <w:rsid w:val="009F11D1"/>
    <w:rsid w:val="00B81D0B"/>
    <w:rsid w:val="00C5275B"/>
    <w:rsid w:val="00DD31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8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1D0B"/>
    <w:rPr>
      <w:color w:val="0000FF" w:themeColor="hyperlink"/>
      <w:u w:val="single"/>
    </w:rPr>
  </w:style>
  <w:style w:type="paragraph" w:styleId="BalloonText">
    <w:name w:val="Balloon Text"/>
    <w:basedOn w:val="Normal"/>
    <w:link w:val="BalloonTextChar"/>
    <w:uiPriority w:val="99"/>
    <w:semiHidden/>
    <w:unhideWhenUsed/>
    <w:rsid w:val="009F1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1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mailto:70240892.mail@waitrose.co.uk" TargetMode="External"/><Relationship Id="rId4" Type="http://schemas.openxmlformats.org/officeDocument/2006/relationships/hyperlink" Target="mailto:p.thomason74@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temp</cp:lastModifiedBy>
  <cp:revision>2</cp:revision>
  <cp:lastPrinted>2015-09-20T11:23:00Z</cp:lastPrinted>
  <dcterms:created xsi:type="dcterms:W3CDTF">2015-09-20T10:37:00Z</dcterms:created>
  <dcterms:modified xsi:type="dcterms:W3CDTF">2015-09-20T11:26:00Z</dcterms:modified>
</cp:coreProperties>
</file>